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38851C6A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“Leisure activities”.</w:t>
      </w:r>
    </w:p>
    <w:p w14:paraId="659FD9A9" w14:textId="77777777" w:rsidR="00727ACE" w:rsidRPr="00727ACE" w:rsidRDefault="00727ACE" w:rsidP="00727ACE"/>
    <w:p w14:paraId="4BA70A3E" w14:textId="2569DF98" w:rsidR="00727ACE" w:rsidRDefault="000E6883" w:rsidP="00727ACE">
      <w:pPr>
        <w:jc w:val="center"/>
      </w:pPr>
      <w:r>
        <w:rPr>
          <w:noProof/>
        </w:rPr>
        <w:drawing>
          <wp:inline distT="0" distB="0" distL="0" distR="0" wp14:anchorId="69B39FDC" wp14:editId="03A2A563">
            <wp:extent cx="5943600" cy="2971800"/>
            <wp:effectExtent l="0" t="0" r="0" b="0"/>
            <wp:docPr id="2" name="Рисунок 2" descr="Изображение выглядит как трава, внешний, дерево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рава, внешний, дерево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727ACE">
      <w:pPr>
        <w:pStyle w:val="2"/>
        <w:jc w:val="center"/>
        <w:rPr>
          <w:lang w:val="ru-RU"/>
        </w:rPr>
      </w:pPr>
    </w:p>
    <w:p w14:paraId="6A9BEF43" w14:textId="1F8CF646" w:rsidR="00727ACE" w:rsidRDefault="00727ACE" w:rsidP="00727ACE">
      <w:pPr>
        <w:pStyle w:val="2"/>
        <w:jc w:val="center"/>
        <w:rPr>
          <w:lang w:val="ru-RU"/>
        </w:rPr>
      </w:pPr>
      <w:r>
        <w:rPr>
          <w:lang w:val="ru-RU"/>
        </w:rPr>
        <w:t xml:space="preserve">Задание </w:t>
      </w:r>
      <w:r w:rsidR="00A12B63" w:rsidRPr="00A12B63">
        <w:rPr>
          <w:lang w:val="ru-RU"/>
        </w:rPr>
        <w:t>40</w:t>
      </w:r>
      <w:r>
        <w:rPr>
          <w:lang w:val="ru-RU"/>
        </w:rPr>
        <w:t>.</w:t>
      </w:r>
    </w:p>
    <w:p w14:paraId="2A6BDC26" w14:textId="144B3487" w:rsidR="00727ACE" w:rsidRPr="000E6883" w:rsidRDefault="00727ACE" w:rsidP="00727ACE">
      <w:pPr>
        <w:pStyle w:val="a9"/>
        <w:rPr>
          <w:lang w:val="ru-RU"/>
        </w:rPr>
      </w:pPr>
      <w:r>
        <w:rPr>
          <w:lang w:val="ru-RU"/>
        </w:rPr>
        <w:t>Тренировочный</w:t>
      </w:r>
      <w:r w:rsidRPr="000E6883">
        <w:rPr>
          <w:lang w:val="ru-RU"/>
        </w:rPr>
        <w:t xml:space="preserve"> </w:t>
      </w:r>
      <w:r>
        <w:rPr>
          <w:lang w:val="ru-RU"/>
        </w:rPr>
        <w:t>тест</w:t>
      </w:r>
      <w:r w:rsidRPr="000E6883">
        <w:rPr>
          <w:lang w:val="ru-RU"/>
        </w:rPr>
        <w:t xml:space="preserve"> </w:t>
      </w:r>
      <w:r w:rsidR="000E6883" w:rsidRPr="000E6883">
        <w:rPr>
          <w:lang w:val="ru-RU"/>
        </w:rPr>
        <w:t>2</w:t>
      </w:r>
      <w:r w:rsidRPr="000E6883">
        <w:rPr>
          <w:lang w:val="ru-RU"/>
        </w:rPr>
        <w:t xml:space="preserve">. </w:t>
      </w:r>
      <w:r w:rsidR="00A12B63">
        <w:rPr>
          <w:lang w:val="ru-RU"/>
        </w:rPr>
        <w:t>Вариант</w:t>
      </w:r>
      <w:r w:rsidR="00A12B63" w:rsidRPr="000E6883">
        <w:rPr>
          <w:lang w:val="ru-RU"/>
        </w:rPr>
        <w:t xml:space="preserve"> </w:t>
      </w:r>
      <w:r w:rsidR="000E6883" w:rsidRPr="000E6883">
        <w:rPr>
          <w:lang w:val="ru-RU"/>
        </w:rPr>
        <w:t>2</w:t>
      </w:r>
      <w:r w:rsidR="00A12B63" w:rsidRPr="000E6883">
        <w:rPr>
          <w:lang w:val="ru-RU"/>
        </w:rPr>
        <w:t xml:space="preserve">. </w:t>
      </w:r>
    </w:p>
    <w:p w14:paraId="505958B2" w14:textId="77777777" w:rsidR="000E6883" w:rsidRDefault="000E6883" w:rsidP="000E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14:paraId="41FDF813" w14:textId="3DBB2A7A" w:rsidR="000E6883" w:rsidRPr="005B5FCF" w:rsidRDefault="000E6883" w:rsidP="000E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B5FCF">
        <w:rPr>
          <w:rFonts w:ascii="Times New Roman" w:eastAsia="Times New Roman" w:hAnsi="Times New Roman" w:cs="Times New Roman"/>
          <w:color w:val="3A3A3A"/>
          <w:sz w:val="28"/>
          <w:szCs w:val="28"/>
        </w:rPr>
        <w:t>Imagine that you are doing a project on doing a project on </w:t>
      </w:r>
      <w:r w:rsidRPr="00062116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the benefits of having leisure activities.</w:t>
      </w:r>
      <w:r w:rsidRPr="005B5FC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You have found some data on the subject – the result of the opinion polls (see the table below).</w:t>
      </w:r>
    </w:p>
    <w:p w14:paraId="4722CA11" w14:textId="77777777" w:rsidR="000E6883" w:rsidRPr="005B5FCF" w:rsidRDefault="000E6883" w:rsidP="000E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B5FC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Comment on the data in the table and give your </w:t>
      </w:r>
      <w:proofErr w:type="gramStart"/>
      <w:r w:rsidRPr="005B5FC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personal opinion</w:t>
      </w:r>
      <w:proofErr w:type="gramEnd"/>
      <w:r w:rsidRPr="005B5FC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on the subject of the project.</w:t>
      </w:r>
    </w:p>
    <w:p w14:paraId="7FE885E8" w14:textId="22A8EEBD" w:rsidR="00AC7ABF" w:rsidRDefault="000E6883" w:rsidP="00727A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B7C5C" wp14:editId="12A4AF59">
                <wp:simplePos x="0" y="0"/>
                <wp:positionH relativeFrom="column">
                  <wp:posOffset>4829175</wp:posOffset>
                </wp:positionH>
                <wp:positionV relativeFrom="paragraph">
                  <wp:posOffset>2143125</wp:posOffset>
                </wp:positionV>
                <wp:extent cx="314325" cy="4381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38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90E9" id="Прямоугольник 20" o:spid="_x0000_s1026" style="position:absolute;margin-left:380.25pt;margin-top:168.75pt;width:2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A8A821" wp14:editId="5D96BADD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82CCC" w14:textId="3F5B4961" w:rsidR="000E6883" w:rsidRDefault="000E6883" w:rsidP="00727ACE"/>
    <w:p w14:paraId="219FF61B" w14:textId="77777777" w:rsidR="000E6883" w:rsidRPr="004254FF" w:rsidRDefault="000E6883" w:rsidP="000E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>Write </w:t>
      </w:r>
      <w:r w:rsidRPr="004254F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200-250 words.</w:t>
      </w:r>
    </w:p>
    <w:p w14:paraId="10B12D19" w14:textId="77777777" w:rsidR="000E6883" w:rsidRPr="004254FF" w:rsidRDefault="000E6883" w:rsidP="000E6883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>Use the following plan:</w:t>
      </w:r>
    </w:p>
    <w:p w14:paraId="781BCFE7" w14:textId="77777777" w:rsidR="000E6883" w:rsidRPr="004254FF" w:rsidRDefault="000E6883" w:rsidP="000E688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make an opening statement </w:t>
      </w:r>
      <w:proofErr w:type="gramStart"/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>on the subject of the</w:t>
      </w:r>
      <w:proofErr w:type="gramEnd"/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project work;</w:t>
      </w:r>
    </w:p>
    <w:p w14:paraId="5E03B71E" w14:textId="77777777" w:rsidR="000E6883" w:rsidRPr="004254FF" w:rsidRDefault="000E6883" w:rsidP="000E688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>select and report 2-3 facts;</w:t>
      </w:r>
    </w:p>
    <w:p w14:paraId="4F94F0CF" w14:textId="77777777" w:rsidR="000E6883" w:rsidRPr="004254FF" w:rsidRDefault="000E6883" w:rsidP="000E688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>make 1-2 comparisons where relevant;</w:t>
      </w:r>
    </w:p>
    <w:p w14:paraId="1FE71928" w14:textId="77777777" w:rsidR="000E6883" w:rsidRPr="00062116" w:rsidRDefault="000E6883" w:rsidP="000E688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outline a problem that can arise due to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>the lack of free time activities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953B57">
        <w:rPr>
          <w:rFonts w:ascii="Times New Roman" w:eastAsia="Times New Roman" w:hAnsi="Times New Roman" w:cs="Times New Roman"/>
          <w:color w:val="3A3A3A"/>
          <w:sz w:val="28"/>
          <w:szCs w:val="28"/>
        </w:rPr>
        <w:t>and suggest a way of solving it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;</w:t>
      </w:r>
    </w:p>
    <w:p w14:paraId="7FBCD2D8" w14:textId="77777777" w:rsidR="000E6883" w:rsidRPr="00062116" w:rsidRDefault="000E6883" w:rsidP="000E688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>conclude by giving your opinion on the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effect </w:t>
      </w: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of free time activities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on </w:t>
      </w: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life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quality </w:t>
      </w:r>
      <w:r w:rsidRPr="004254F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of </w:t>
      </w:r>
      <w:r w:rsidRPr="00062116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youth. </w:t>
      </w:r>
    </w:p>
    <w:p w14:paraId="2C1ADBB7" w14:textId="77777777" w:rsidR="000E6883" w:rsidRPr="00874B25" w:rsidRDefault="000E6883" w:rsidP="00727ACE"/>
    <w:sectPr w:rsidR="000E6883" w:rsidRPr="00874B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AE62" w14:textId="77777777" w:rsidR="00BA062D" w:rsidRDefault="00BA062D" w:rsidP="00727ACE">
      <w:pPr>
        <w:spacing w:after="0" w:line="240" w:lineRule="auto"/>
      </w:pPr>
      <w:r>
        <w:separator/>
      </w:r>
    </w:p>
  </w:endnote>
  <w:endnote w:type="continuationSeparator" w:id="0">
    <w:p w14:paraId="17FAF962" w14:textId="77777777" w:rsidR="00BA062D" w:rsidRDefault="00BA062D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D88C" w14:textId="77777777" w:rsidR="00BA062D" w:rsidRDefault="00BA062D" w:rsidP="00727ACE">
      <w:pPr>
        <w:spacing w:after="0" w:line="240" w:lineRule="auto"/>
      </w:pPr>
      <w:r>
        <w:separator/>
      </w:r>
    </w:p>
  </w:footnote>
  <w:footnote w:type="continuationSeparator" w:id="0">
    <w:p w14:paraId="5FDBE14A" w14:textId="77777777" w:rsidR="00BA062D" w:rsidRDefault="00BA062D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2F0"/>
    <w:multiLevelType w:val="multilevel"/>
    <w:tmpl w:val="CF5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0E6883"/>
    <w:rsid w:val="00727ACE"/>
    <w:rsid w:val="00874B25"/>
    <w:rsid w:val="00A12B63"/>
    <w:rsid w:val="00AC7ABF"/>
    <w:rsid w:val="00BA062D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  <w:style w:type="paragraph" w:styleId="ab">
    <w:name w:val="Normal (Web)"/>
    <w:basedOn w:val="a"/>
    <w:uiPriority w:val="99"/>
    <w:semiHidden/>
    <w:unhideWhenUsed/>
    <w:rsid w:val="0087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74B25"/>
    <w:rPr>
      <w:i/>
      <w:iCs/>
    </w:rPr>
  </w:style>
  <w:style w:type="table" w:styleId="ad">
    <w:name w:val="Table Grid"/>
    <w:basedOn w:val="a1"/>
    <w:uiPriority w:val="39"/>
    <w:rsid w:val="00AC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2022-02-17T11:08:00Z</dcterms:created>
  <dcterms:modified xsi:type="dcterms:W3CDTF">2022-02-17T11:08:00Z</dcterms:modified>
</cp:coreProperties>
</file>